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432" w:type="dxa"/>
        <w:tblLook w:val="04A0" w:firstRow="1" w:lastRow="0" w:firstColumn="1" w:lastColumn="0" w:noHBand="0" w:noVBand="1"/>
      </w:tblPr>
      <w:tblGrid>
        <w:gridCol w:w="460"/>
        <w:gridCol w:w="4627"/>
        <w:gridCol w:w="1271"/>
        <w:gridCol w:w="4082"/>
      </w:tblGrid>
      <w:tr w:rsidR="006665B9" w:rsidRPr="006665B9" w:rsidTr="009808B5">
        <w:trPr>
          <w:trHeight w:val="795"/>
        </w:trPr>
        <w:tc>
          <w:tcPr>
            <w:tcW w:w="46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98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 VIỆC HỖ TRỢ, PHỐI HỢP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66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665B9" w:rsidRPr="006665B9" w:rsidTr="009808B5">
        <w:trPr>
          <w:trHeight w:val="795"/>
        </w:trPr>
        <w:tc>
          <w:tcPr>
            <w:tcW w:w="4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>Phối hợp tổ chức Lễ GTHV (Lập sơ đồ, CSVC, bố trí chỗ ngồi HSSV)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98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65B9">
              <w:rPr>
                <w:rFonts w:ascii="Times New Roman" w:eastAsia="Times New Roman" w:hAnsi="Times New Roman" w:cs="Times New Roman"/>
              </w:rPr>
              <w:t>HIỆP, HIẾU</w:t>
            </w:r>
          </w:p>
        </w:tc>
      </w:tr>
      <w:tr w:rsidR="006665B9" w:rsidRPr="006665B9" w:rsidTr="009808B5">
        <w:trPr>
          <w:trHeight w:val="8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2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Hỗ trợ báo cáo công tác chính trị 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B9" w:rsidRPr="006665B9" w:rsidRDefault="006227D8" w:rsidP="0066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>17/4/2019</w:t>
            </w:r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5B9">
              <w:rPr>
                <w:rFonts w:ascii="Times New Roman" w:eastAsia="Times New Roman" w:hAnsi="Times New Roman" w:cs="Times New Roman"/>
                <w:color w:val="000000"/>
              </w:rPr>
              <w:t xml:space="preserve">LONG, NỮ, HIẾU, </w:t>
            </w:r>
          </w:p>
        </w:tc>
      </w:tr>
      <w:tr w:rsidR="006665B9" w:rsidRPr="006665B9" w:rsidTr="009808B5">
        <w:trPr>
          <w:trHeight w:val="9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>Trực các khu vực trong trường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66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65B9">
              <w:rPr>
                <w:rFonts w:ascii="Times New Roman" w:eastAsia="Times New Roman" w:hAnsi="Times New Roman" w:cs="Times New Roman"/>
              </w:rPr>
              <w:t>K.ANH, CHI, DƯƠNG, THANH, HÀ, THẮNG, NHUNG, DŨNG, GIANG</w:t>
            </w:r>
          </w:p>
        </w:tc>
      </w:tr>
      <w:tr w:rsidR="006665B9" w:rsidRPr="006665B9" w:rsidTr="009808B5">
        <w:trPr>
          <w:trHeight w:val="154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>Phối hợp p. TC-HC-TH phát hiện và xử lý người ngoài vào trường buôn bán hàng, gặp gỡ SV khi chưa có sự đồng ý của cấp thẩm quyền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66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5B9">
              <w:rPr>
                <w:rFonts w:ascii="Times New Roman" w:eastAsia="Times New Roman" w:hAnsi="Times New Roman" w:cs="Times New Roman"/>
                <w:color w:val="000000"/>
              </w:rPr>
              <w:t xml:space="preserve">HIẾU, </w:t>
            </w:r>
          </w:p>
        </w:tc>
      </w:tr>
      <w:tr w:rsidR="006665B9" w:rsidRPr="006665B9" w:rsidTr="009808B5">
        <w:trPr>
          <w:trHeight w:val="9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65B9">
              <w:rPr>
                <w:rFonts w:ascii="Times New Roman" w:eastAsia="Times New Roman" w:hAnsi="Times New Roman" w:cs="Times New Roman"/>
                <w:sz w:val="26"/>
                <w:szCs w:val="26"/>
              </w:rPr>
              <w:t>Phối hợp, hỗ trợ CA địa phương về báo cáo tình hình ANTT và công tác học đường 2019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B9" w:rsidRPr="006665B9" w:rsidRDefault="006665B9" w:rsidP="0066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5B9" w:rsidRPr="006665B9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5B9">
              <w:rPr>
                <w:rFonts w:ascii="Times New Roman" w:eastAsia="Times New Roman" w:hAnsi="Times New Roman" w:cs="Times New Roman"/>
                <w:color w:val="000000"/>
              </w:rPr>
              <w:t>NỮ</w:t>
            </w:r>
          </w:p>
        </w:tc>
      </w:tr>
    </w:tbl>
    <w:p w:rsidR="0026242E" w:rsidRDefault="0026242E"/>
    <w:sectPr w:rsidR="0026242E" w:rsidSect="006665B9">
      <w:pgSz w:w="12240" w:h="15840" w:code="1"/>
      <w:pgMar w:top="1296" w:right="720" w:bottom="1008" w:left="144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B9"/>
    <w:rsid w:val="0026242E"/>
    <w:rsid w:val="006227D8"/>
    <w:rsid w:val="006665B9"/>
    <w:rsid w:val="009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</dc:creator>
  <cp:lastModifiedBy>CHU.THIEN-PC</cp:lastModifiedBy>
  <cp:revision>3</cp:revision>
  <dcterms:created xsi:type="dcterms:W3CDTF">2019-06-18T13:44:00Z</dcterms:created>
  <dcterms:modified xsi:type="dcterms:W3CDTF">2019-06-19T03:46:00Z</dcterms:modified>
</cp:coreProperties>
</file>